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737D3" w14:textId="77777777" w:rsidR="00B018DB" w:rsidRPr="001C2C6B" w:rsidRDefault="006978A6" w:rsidP="00B018DB">
      <w:pPr>
        <w:pStyle w:val="Sidehoved"/>
        <w:rPr>
          <w:rFonts w:ascii="Tinos" w:hAnsi="Tinos"/>
          <w:sz w:val="56"/>
          <w:szCs w:val="56"/>
          <w:lang w:val="da-DK"/>
        </w:rPr>
      </w:pPr>
      <w:r w:rsidRPr="001C2C6B">
        <w:rPr>
          <w:rFonts w:ascii="Tinos" w:hAnsi="Tinos"/>
          <w:sz w:val="56"/>
          <w:szCs w:val="56"/>
          <w:lang w:val="da-DK"/>
        </w:rPr>
        <w:t>Referatskabelon</w:t>
      </w:r>
    </w:p>
    <w:p w14:paraId="2BB5767D" w14:textId="77777777" w:rsidR="006978A6" w:rsidRPr="006978A6" w:rsidRDefault="006978A6" w:rsidP="00B018DB">
      <w:pPr>
        <w:pStyle w:val="Sidehoved"/>
        <w:rPr>
          <w:rFonts w:ascii="Tinos" w:hAnsi="Tinos"/>
          <w:sz w:val="20"/>
          <w:szCs w:val="20"/>
          <w:lang w:val="da-DK"/>
        </w:rPr>
      </w:pPr>
    </w:p>
    <w:p w14:paraId="7992CC6D" w14:textId="77777777" w:rsidR="006978A6" w:rsidRPr="006978A6" w:rsidRDefault="006978A6" w:rsidP="00B018DB">
      <w:pPr>
        <w:pStyle w:val="Sidehoved"/>
        <w:rPr>
          <w:rFonts w:ascii="Tinos" w:hAnsi="Tinos"/>
          <w:sz w:val="20"/>
          <w:szCs w:val="20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90"/>
        <w:gridCol w:w="6132"/>
      </w:tblGrid>
      <w:tr w:rsidR="006978A6" w:rsidRPr="006978A6" w14:paraId="1FD6B53D" w14:textId="77777777" w:rsidTr="00175F3F">
        <w:tc>
          <w:tcPr>
            <w:tcW w:w="3510" w:type="dxa"/>
            <w:shd w:val="clear" w:color="auto" w:fill="CCFFFF"/>
          </w:tcPr>
          <w:p w14:paraId="0FB97540" w14:textId="77777777" w:rsidR="00C27525" w:rsidRDefault="00C27525" w:rsidP="00B018DB">
            <w:pPr>
              <w:pStyle w:val="Sidehoved"/>
              <w:rPr>
                <w:rFonts w:ascii="Tinos" w:hAnsi="Tinos"/>
              </w:rPr>
            </w:pPr>
          </w:p>
          <w:p w14:paraId="58D3D145" w14:textId="77777777" w:rsidR="006978A6" w:rsidRDefault="006978A6" w:rsidP="00B018DB">
            <w:pPr>
              <w:pStyle w:val="Sidehoved"/>
              <w:rPr>
                <w:rFonts w:ascii="Tinos" w:hAnsi="Tinos"/>
              </w:rPr>
            </w:pPr>
            <w:r w:rsidRPr="006978A6">
              <w:rPr>
                <w:rFonts w:ascii="Tinos" w:hAnsi="Tinos"/>
              </w:rPr>
              <w:t>Dato/</w:t>
            </w:r>
            <w:proofErr w:type="spellStart"/>
            <w:r w:rsidRPr="006978A6">
              <w:rPr>
                <w:rFonts w:ascii="Tinos" w:hAnsi="Tinos"/>
              </w:rPr>
              <w:t>møde</w:t>
            </w:r>
            <w:proofErr w:type="spellEnd"/>
          </w:p>
          <w:p w14:paraId="511026AC" w14:textId="77777777" w:rsidR="00C27525" w:rsidRPr="006978A6" w:rsidRDefault="00C27525" w:rsidP="00B018DB">
            <w:pPr>
              <w:pStyle w:val="Sidehoved"/>
              <w:rPr>
                <w:rFonts w:ascii="Tinos" w:hAnsi="Tinos"/>
                <w:sz w:val="20"/>
                <w:szCs w:val="20"/>
                <w:lang w:val="da-DK"/>
              </w:rPr>
            </w:pPr>
          </w:p>
        </w:tc>
        <w:tc>
          <w:tcPr>
            <w:tcW w:w="6262" w:type="dxa"/>
          </w:tcPr>
          <w:p w14:paraId="73A86FD2" w14:textId="77777777" w:rsidR="006978A6" w:rsidRPr="006978A6" w:rsidRDefault="006978A6" w:rsidP="00B018DB">
            <w:pPr>
              <w:pStyle w:val="Sidehoved"/>
              <w:rPr>
                <w:rFonts w:ascii="Tinos" w:hAnsi="Tinos"/>
                <w:sz w:val="20"/>
                <w:szCs w:val="20"/>
                <w:lang w:val="da-DK"/>
              </w:rPr>
            </w:pPr>
          </w:p>
        </w:tc>
      </w:tr>
      <w:tr w:rsidR="006978A6" w:rsidRPr="006978A6" w14:paraId="70E8F02D" w14:textId="77777777" w:rsidTr="00175F3F">
        <w:tc>
          <w:tcPr>
            <w:tcW w:w="3510" w:type="dxa"/>
            <w:shd w:val="clear" w:color="auto" w:fill="CCFFFF"/>
          </w:tcPr>
          <w:p w14:paraId="0AF3B902" w14:textId="77777777" w:rsidR="00C27525" w:rsidRDefault="00C27525" w:rsidP="00C27525">
            <w:pPr>
              <w:pStyle w:val="Listeafsnit"/>
              <w:ind w:left="624"/>
              <w:rPr>
                <w:rFonts w:ascii="Tinos" w:hAnsi="Tinos"/>
              </w:rPr>
            </w:pPr>
          </w:p>
          <w:p w14:paraId="30FDB64D" w14:textId="77777777" w:rsidR="00423032" w:rsidRDefault="006978A6" w:rsidP="006978A6">
            <w:pPr>
              <w:pStyle w:val="Listeafsnit"/>
              <w:numPr>
                <w:ilvl w:val="0"/>
                <w:numId w:val="1"/>
              </w:numPr>
              <w:rPr>
                <w:rFonts w:ascii="Tinos" w:hAnsi="Tinos"/>
              </w:rPr>
            </w:pPr>
            <w:r w:rsidRPr="006978A6">
              <w:rPr>
                <w:rFonts w:ascii="Tinos" w:hAnsi="Tinos"/>
              </w:rPr>
              <w:t xml:space="preserve">Mødedeltagere </w:t>
            </w:r>
          </w:p>
          <w:p w14:paraId="430D3F05" w14:textId="10476CAF" w:rsidR="006978A6" w:rsidRPr="006978A6" w:rsidRDefault="006978A6" w:rsidP="00423032">
            <w:pPr>
              <w:pStyle w:val="Listeafsnit"/>
              <w:ind w:left="624"/>
              <w:rPr>
                <w:rFonts w:ascii="Tinos" w:hAnsi="Tinos"/>
              </w:rPr>
            </w:pPr>
            <w:r w:rsidRPr="006978A6">
              <w:rPr>
                <w:rFonts w:ascii="Tinos" w:hAnsi="Tinos"/>
              </w:rPr>
              <w:t>(og evt. afbud)</w:t>
            </w:r>
          </w:p>
          <w:p w14:paraId="6E376C9E" w14:textId="77777777" w:rsidR="006978A6" w:rsidRPr="006978A6" w:rsidRDefault="006978A6" w:rsidP="006978A6">
            <w:pPr>
              <w:ind w:left="264"/>
              <w:rPr>
                <w:rFonts w:ascii="Tinos" w:hAnsi="Tinos"/>
              </w:rPr>
            </w:pPr>
          </w:p>
        </w:tc>
        <w:tc>
          <w:tcPr>
            <w:tcW w:w="6262" w:type="dxa"/>
          </w:tcPr>
          <w:p w14:paraId="5F4EE661" w14:textId="77777777" w:rsidR="006978A6" w:rsidRPr="006978A6" w:rsidRDefault="006978A6" w:rsidP="006978A6">
            <w:pPr>
              <w:pStyle w:val="Sidehoved"/>
              <w:rPr>
                <w:rFonts w:ascii="Tinos" w:hAnsi="Tinos"/>
                <w:sz w:val="20"/>
                <w:szCs w:val="20"/>
                <w:lang w:val="da-DK"/>
              </w:rPr>
            </w:pPr>
          </w:p>
        </w:tc>
      </w:tr>
      <w:tr w:rsidR="006978A6" w:rsidRPr="006978A6" w14:paraId="0773520E" w14:textId="77777777" w:rsidTr="00175F3F">
        <w:tc>
          <w:tcPr>
            <w:tcW w:w="3510" w:type="dxa"/>
            <w:shd w:val="clear" w:color="auto" w:fill="CCFFFF"/>
          </w:tcPr>
          <w:p w14:paraId="3352DF7E" w14:textId="77777777" w:rsidR="00C27525" w:rsidRDefault="00C27525" w:rsidP="00C27525">
            <w:pPr>
              <w:pStyle w:val="Listeafsnit"/>
              <w:ind w:left="624"/>
              <w:rPr>
                <w:rFonts w:ascii="Tinos" w:hAnsi="Tinos"/>
              </w:rPr>
            </w:pPr>
          </w:p>
          <w:p w14:paraId="0D54A30B" w14:textId="77777777" w:rsidR="006978A6" w:rsidRPr="006978A6" w:rsidRDefault="006978A6" w:rsidP="006978A6">
            <w:pPr>
              <w:pStyle w:val="Listeafsnit"/>
              <w:numPr>
                <w:ilvl w:val="0"/>
                <w:numId w:val="1"/>
              </w:numPr>
              <w:rPr>
                <w:rFonts w:ascii="Tinos" w:hAnsi="Tinos"/>
              </w:rPr>
            </w:pPr>
            <w:r w:rsidRPr="006978A6">
              <w:rPr>
                <w:rFonts w:ascii="Tinos" w:hAnsi="Tinos"/>
              </w:rPr>
              <w:t xml:space="preserve">Valg af referent </w:t>
            </w:r>
          </w:p>
          <w:p w14:paraId="02FF8E4E" w14:textId="77777777" w:rsidR="006978A6" w:rsidRPr="006978A6" w:rsidRDefault="006978A6" w:rsidP="006978A6">
            <w:pPr>
              <w:pStyle w:val="Listeafsnit"/>
              <w:ind w:left="624"/>
              <w:rPr>
                <w:rFonts w:ascii="Tinos" w:hAnsi="Tinos"/>
              </w:rPr>
            </w:pPr>
          </w:p>
        </w:tc>
        <w:tc>
          <w:tcPr>
            <w:tcW w:w="6262" w:type="dxa"/>
          </w:tcPr>
          <w:p w14:paraId="2102E762" w14:textId="77777777" w:rsidR="006978A6" w:rsidRPr="006978A6" w:rsidRDefault="006978A6" w:rsidP="006978A6">
            <w:pPr>
              <w:pStyle w:val="Sidehoved"/>
              <w:rPr>
                <w:rFonts w:ascii="Tinos" w:hAnsi="Tinos"/>
                <w:sz w:val="20"/>
                <w:szCs w:val="20"/>
                <w:lang w:val="da-DK"/>
              </w:rPr>
            </w:pPr>
          </w:p>
        </w:tc>
      </w:tr>
      <w:tr w:rsidR="006978A6" w:rsidRPr="006978A6" w14:paraId="745E77BB" w14:textId="77777777" w:rsidTr="00175F3F">
        <w:tc>
          <w:tcPr>
            <w:tcW w:w="3510" w:type="dxa"/>
            <w:shd w:val="clear" w:color="auto" w:fill="CCFFFF"/>
          </w:tcPr>
          <w:p w14:paraId="6E1F9715" w14:textId="77777777" w:rsidR="00C27525" w:rsidRDefault="00C27525" w:rsidP="00C27525">
            <w:pPr>
              <w:pStyle w:val="Listeafsnit"/>
              <w:ind w:left="624"/>
              <w:rPr>
                <w:rFonts w:ascii="Tinos" w:hAnsi="Tinos"/>
              </w:rPr>
            </w:pPr>
          </w:p>
          <w:p w14:paraId="4CF40314" w14:textId="77777777" w:rsidR="006978A6" w:rsidRPr="001A7725" w:rsidRDefault="006978A6" w:rsidP="001A7725">
            <w:pPr>
              <w:pStyle w:val="Listeafsnit"/>
              <w:numPr>
                <w:ilvl w:val="0"/>
                <w:numId w:val="1"/>
              </w:numPr>
              <w:rPr>
                <w:rFonts w:ascii="Tinos" w:hAnsi="Tinos"/>
              </w:rPr>
            </w:pPr>
            <w:r w:rsidRPr="001A7725">
              <w:rPr>
                <w:rFonts w:ascii="Tinos" w:hAnsi="Tinos"/>
              </w:rPr>
              <w:t>Godkendelse af referat fra sidste møde</w:t>
            </w:r>
          </w:p>
          <w:p w14:paraId="4826F93F" w14:textId="77777777" w:rsidR="001A7725" w:rsidRPr="001A7725" w:rsidRDefault="001A7725" w:rsidP="00C27525">
            <w:pPr>
              <w:pStyle w:val="Listeafsnit"/>
              <w:ind w:left="624"/>
              <w:rPr>
                <w:rFonts w:ascii="Tinos" w:hAnsi="Tinos"/>
              </w:rPr>
            </w:pPr>
          </w:p>
        </w:tc>
        <w:tc>
          <w:tcPr>
            <w:tcW w:w="6262" w:type="dxa"/>
          </w:tcPr>
          <w:p w14:paraId="1A34BDB5" w14:textId="77777777" w:rsidR="006978A6" w:rsidRPr="006978A6" w:rsidRDefault="006978A6" w:rsidP="006978A6">
            <w:pPr>
              <w:pStyle w:val="Sidehoved"/>
              <w:rPr>
                <w:rFonts w:ascii="Tinos" w:hAnsi="Tinos"/>
                <w:sz w:val="20"/>
                <w:szCs w:val="20"/>
                <w:lang w:val="da-DK"/>
              </w:rPr>
            </w:pPr>
          </w:p>
        </w:tc>
      </w:tr>
      <w:tr w:rsidR="006978A6" w:rsidRPr="006978A6" w14:paraId="75D0FD62" w14:textId="77777777" w:rsidTr="00175F3F">
        <w:tc>
          <w:tcPr>
            <w:tcW w:w="3510" w:type="dxa"/>
            <w:shd w:val="clear" w:color="auto" w:fill="CCFFFF"/>
          </w:tcPr>
          <w:p w14:paraId="67243CDD" w14:textId="77777777" w:rsidR="00C27525" w:rsidRDefault="00C27525" w:rsidP="00C27525">
            <w:pPr>
              <w:pStyle w:val="Listeafsnit"/>
              <w:ind w:left="624"/>
              <w:rPr>
                <w:rFonts w:ascii="Tinos" w:hAnsi="Tinos"/>
              </w:rPr>
            </w:pPr>
          </w:p>
          <w:p w14:paraId="743FD4E8" w14:textId="77777777" w:rsidR="006978A6" w:rsidRPr="00C27525" w:rsidRDefault="006978A6" w:rsidP="00C27525">
            <w:pPr>
              <w:pStyle w:val="Listeafsnit"/>
              <w:numPr>
                <w:ilvl w:val="0"/>
                <w:numId w:val="1"/>
              </w:numPr>
              <w:rPr>
                <w:rFonts w:ascii="Tinos" w:hAnsi="Tinos"/>
              </w:rPr>
            </w:pPr>
            <w:r w:rsidRPr="00C27525">
              <w:rPr>
                <w:rFonts w:ascii="Tinos" w:hAnsi="Tinos"/>
              </w:rPr>
              <w:t>(Indsæt dagsordenspunkt)</w:t>
            </w:r>
          </w:p>
          <w:p w14:paraId="4FD7B454" w14:textId="77777777" w:rsidR="00C27525" w:rsidRPr="00C27525" w:rsidRDefault="00C27525" w:rsidP="00C27525">
            <w:pPr>
              <w:pStyle w:val="Listeafsnit"/>
              <w:ind w:left="624"/>
              <w:rPr>
                <w:rFonts w:ascii="Tinos" w:hAnsi="Tinos"/>
              </w:rPr>
            </w:pPr>
          </w:p>
        </w:tc>
        <w:tc>
          <w:tcPr>
            <w:tcW w:w="6262" w:type="dxa"/>
          </w:tcPr>
          <w:p w14:paraId="212DD1A9" w14:textId="77777777" w:rsidR="006978A6" w:rsidRPr="006978A6" w:rsidRDefault="006978A6" w:rsidP="006978A6">
            <w:pPr>
              <w:pStyle w:val="Sidehoved"/>
              <w:rPr>
                <w:rFonts w:ascii="Tinos" w:hAnsi="Tinos"/>
                <w:sz w:val="20"/>
                <w:szCs w:val="20"/>
                <w:lang w:val="da-DK"/>
              </w:rPr>
            </w:pPr>
          </w:p>
        </w:tc>
      </w:tr>
      <w:tr w:rsidR="006978A6" w:rsidRPr="006978A6" w14:paraId="1FC569AB" w14:textId="77777777" w:rsidTr="00175F3F">
        <w:tc>
          <w:tcPr>
            <w:tcW w:w="3510" w:type="dxa"/>
            <w:shd w:val="clear" w:color="auto" w:fill="CCFFFF"/>
          </w:tcPr>
          <w:p w14:paraId="6D959342" w14:textId="77777777" w:rsidR="00C27525" w:rsidRDefault="00C27525" w:rsidP="00C27525">
            <w:pPr>
              <w:pStyle w:val="Listeafsnit"/>
              <w:ind w:left="624"/>
              <w:rPr>
                <w:rFonts w:ascii="Tinos" w:hAnsi="Tinos"/>
              </w:rPr>
            </w:pPr>
          </w:p>
          <w:p w14:paraId="1E3F3228" w14:textId="77777777" w:rsidR="006978A6" w:rsidRPr="00C27525" w:rsidRDefault="006978A6" w:rsidP="00C27525">
            <w:pPr>
              <w:pStyle w:val="Listeafsnit"/>
              <w:numPr>
                <w:ilvl w:val="0"/>
                <w:numId w:val="1"/>
              </w:numPr>
              <w:rPr>
                <w:rFonts w:ascii="Tinos" w:hAnsi="Tinos"/>
              </w:rPr>
            </w:pPr>
            <w:r w:rsidRPr="00C27525">
              <w:rPr>
                <w:rFonts w:ascii="Tinos" w:hAnsi="Tinos"/>
              </w:rPr>
              <w:t>(Indsæt dagsordenspunkt)</w:t>
            </w:r>
          </w:p>
          <w:p w14:paraId="7973E0A6" w14:textId="77777777" w:rsidR="00C27525" w:rsidRPr="00C27525" w:rsidRDefault="00C27525" w:rsidP="00C27525">
            <w:pPr>
              <w:pStyle w:val="Listeafsnit"/>
              <w:ind w:left="624"/>
              <w:rPr>
                <w:rFonts w:ascii="Tinos" w:hAnsi="Tinos"/>
              </w:rPr>
            </w:pPr>
          </w:p>
        </w:tc>
        <w:tc>
          <w:tcPr>
            <w:tcW w:w="6262" w:type="dxa"/>
          </w:tcPr>
          <w:p w14:paraId="6D7E4261" w14:textId="77777777" w:rsidR="006978A6" w:rsidRPr="006978A6" w:rsidRDefault="006978A6" w:rsidP="006978A6">
            <w:pPr>
              <w:pStyle w:val="Sidehoved"/>
              <w:rPr>
                <w:rFonts w:ascii="Tinos" w:hAnsi="Tinos"/>
                <w:sz w:val="20"/>
                <w:szCs w:val="20"/>
                <w:lang w:val="da-DK"/>
              </w:rPr>
            </w:pPr>
          </w:p>
        </w:tc>
      </w:tr>
      <w:tr w:rsidR="006978A6" w:rsidRPr="006978A6" w14:paraId="754F63F3" w14:textId="77777777" w:rsidTr="00175F3F">
        <w:tc>
          <w:tcPr>
            <w:tcW w:w="3510" w:type="dxa"/>
            <w:shd w:val="clear" w:color="auto" w:fill="CCFFFF"/>
          </w:tcPr>
          <w:p w14:paraId="73738448" w14:textId="77777777" w:rsidR="00C27525" w:rsidRDefault="00C27525" w:rsidP="00C27525">
            <w:pPr>
              <w:pStyle w:val="Listeafsnit"/>
              <w:ind w:left="624"/>
              <w:rPr>
                <w:rFonts w:ascii="Tinos" w:hAnsi="Tinos"/>
              </w:rPr>
            </w:pPr>
          </w:p>
          <w:p w14:paraId="31A6C315" w14:textId="77777777" w:rsidR="006978A6" w:rsidRPr="00C27525" w:rsidRDefault="006978A6" w:rsidP="00C27525">
            <w:pPr>
              <w:pStyle w:val="Listeafsnit"/>
              <w:numPr>
                <w:ilvl w:val="0"/>
                <w:numId w:val="1"/>
              </w:numPr>
              <w:rPr>
                <w:rFonts w:ascii="Tinos" w:hAnsi="Tinos"/>
              </w:rPr>
            </w:pPr>
            <w:r w:rsidRPr="00C27525">
              <w:rPr>
                <w:rFonts w:ascii="Tinos" w:hAnsi="Tinos"/>
              </w:rPr>
              <w:t>(Indsæt dagsordenspunkt)</w:t>
            </w:r>
          </w:p>
          <w:p w14:paraId="6596B918" w14:textId="77777777" w:rsidR="00C27525" w:rsidRPr="00C27525" w:rsidRDefault="00C27525" w:rsidP="00C27525">
            <w:pPr>
              <w:pStyle w:val="Listeafsnit"/>
              <w:ind w:left="624"/>
              <w:rPr>
                <w:rFonts w:ascii="Tinos" w:hAnsi="Tinos"/>
              </w:rPr>
            </w:pPr>
          </w:p>
        </w:tc>
        <w:tc>
          <w:tcPr>
            <w:tcW w:w="6262" w:type="dxa"/>
          </w:tcPr>
          <w:p w14:paraId="6247BDF6" w14:textId="77777777" w:rsidR="006978A6" w:rsidRPr="006978A6" w:rsidRDefault="006978A6" w:rsidP="006978A6">
            <w:pPr>
              <w:pStyle w:val="Sidehoved"/>
              <w:rPr>
                <w:rFonts w:ascii="Tinos" w:hAnsi="Tinos"/>
                <w:sz w:val="20"/>
                <w:szCs w:val="20"/>
                <w:lang w:val="da-DK"/>
              </w:rPr>
            </w:pPr>
          </w:p>
        </w:tc>
      </w:tr>
      <w:tr w:rsidR="006978A6" w:rsidRPr="006978A6" w14:paraId="42F07BB1" w14:textId="77777777" w:rsidTr="00175F3F">
        <w:tc>
          <w:tcPr>
            <w:tcW w:w="3510" w:type="dxa"/>
            <w:shd w:val="clear" w:color="auto" w:fill="CCFFFF"/>
          </w:tcPr>
          <w:p w14:paraId="01BA5C77" w14:textId="77777777" w:rsidR="00C27525" w:rsidRDefault="00C27525" w:rsidP="00C27525">
            <w:pPr>
              <w:pStyle w:val="Listeafsnit"/>
              <w:ind w:left="624"/>
              <w:rPr>
                <w:rFonts w:ascii="Tinos" w:hAnsi="Tinos"/>
              </w:rPr>
            </w:pPr>
          </w:p>
          <w:p w14:paraId="6579E605" w14:textId="77777777" w:rsidR="006978A6" w:rsidRPr="00C27525" w:rsidRDefault="006978A6" w:rsidP="00C27525">
            <w:pPr>
              <w:pStyle w:val="Listeafsnit"/>
              <w:numPr>
                <w:ilvl w:val="0"/>
                <w:numId w:val="1"/>
              </w:numPr>
              <w:rPr>
                <w:rFonts w:ascii="Tinos" w:hAnsi="Tinos"/>
              </w:rPr>
            </w:pPr>
            <w:r w:rsidRPr="00C27525">
              <w:rPr>
                <w:rFonts w:ascii="Tinos" w:hAnsi="Tinos"/>
              </w:rPr>
              <w:t>Næste møde</w:t>
            </w:r>
          </w:p>
          <w:p w14:paraId="107A2EC7" w14:textId="77777777" w:rsidR="00C27525" w:rsidRPr="00C27525" w:rsidRDefault="00C27525" w:rsidP="00C27525">
            <w:pPr>
              <w:pStyle w:val="Listeafsnit"/>
              <w:ind w:left="624"/>
              <w:rPr>
                <w:rFonts w:ascii="Tinos" w:hAnsi="Tinos"/>
              </w:rPr>
            </w:pPr>
          </w:p>
        </w:tc>
        <w:tc>
          <w:tcPr>
            <w:tcW w:w="6262" w:type="dxa"/>
          </w:tcPr>
          <w:p w14:paraId="3A61546C" w14:textId="77777777" w:rsidR="006978A6" w:rsidRPr="006978A6" w:rsidRDefault="006978A6" w:rsidP="006978A6">
            <w:pPr>
              <w:pStyle w:val="Sidehoved"/>
              <w:rPr>
                <w:rFonts w:ascii="Tinos" w:hAnsi="Tinos"/>
                <w:sz w:val="20"/>
                <w:szCs w:val="20"/>
                <w:lang w:val="da-DK"/>
              </w:rPr>
            </w:pPr>
          </w:p>
        </w:tc>
      </w:tr>
      <w:tr w:rsidR="006978A6" w:rsidRPr="006978A6" w14:paraId="16E5E14E" w14:textId="77777777" w:rsidTr="00175F3F">
        <w:tc>
          <w:tcPr>
            <w:tcW w:w="3510" w:type="dxa"/>
            <w:shd w:val="clear" w:color="auto" w:fill="CCFFFF"/>
          </w:tcPr>
          <w:p w14:paraId="1EC60195" w14:textId="77777777" w:rsidR="00C27525" w:rsidRDefault="00C27525" w:rsidP="00C27525">
            <w:pPr>
              <w:pStyle w:val="Listeafsnit"/>
              <w:ind w:left="624"/>
              <w:rPr>
                <w:rFonts w:ascii="Tinos" w:hAnsi="Tinos"/>
              </w:rPr>
            </w:pPr>
          </w:p>
          <w:p w14:paraId="2D376129" w14:textId="77777777" w:rsidR="006978A6" w:rsidRPr="00C27525" w:rsidRDefault="006978A6" w:rsidP="00C27525">
            <w:pPr>
              <w:pStyle w:val="Listeafsnit"/>
              <w:numPr>
                <w:ilvl w:val="0"/>
                <w:numId w:val="1"/>
              </w:numPr>
              <w:rPr>
                <w:rFonts w:ascii="Tinos" w:hAnsi="Tinos"/>
              </w:rPr>
            </w:pPr>
            <w:r w:rsidRPr="00C27525">
              <w:rPr>
                <w:rFonts w:ascii="Tinos" w:hAnsi="Tinos"/>
              </w:rPr>
              <w:t>Eventuelt</w:t>
            </w:r>
          </w:p>
          <w:p w14:paraId="409725EE" w14:textId="77777777" w:rsidR="00C27525" w:rsidRPr="00C27525" w:rsidRDefault="00C27525" w:rsidP="00C27525">
            <w:pPr>
              <w:pStyle w:val="Listeafsnit"/>
              <w:ind w:left="624"/>
              <w:rPr>
                <w:rFonts w:ascii="Tinos" w:hAnsi="Tinos"/>
              </w:rPr>
            </w:pPr>
          </w:p>
        </w:tc>
        <w:tc>
          <w:tcPr>
            <w:tcW w:w="6262" w:type="dxa"/>
          </w:tcPr>
          <w:p w14:paraId="0196F29B" w14:textId="77777777" w:rsidR="006978A6" w:rsidRPr="006978A6" w:rsidRDefault="006978A6" w:rsidP="006978A6">
            <w:pPr>
              <w:pStyle w:val="Sidehoved"/>
              <w:rPr>
                <w:rFonts w:ascii="Tinos" w:hAnsi="Tinos"/>
                <w:sz w:val="20"/>
                <w:szCs w:val="20"/>
                <w:lang w:val="da-DK"/>
              </w:rPr>
            </w:pPr>
          </w:p>
        </w:tc>
      </w:tr>
    </w:tbl>
    <w:p w14:paraId="0C011B46" w14:textId="77777777" w:rsidR="006978A6" w:rsidRPr="006978A6" w:rsidRDefault="006978A6" w:rsidP="00B018DB">
      <w:pPr>
        <w:pStyle w:val="Sidehoved"/>
        <w:rPr>
          <w:rFonts w:ascii="Tinos" w:hAnsi="Tinos"/>
          <w:sz w:val="20"/>
          <w:szCs w:val="20"/>
          <w:lang w:val="da-DK"/>
        </w:rPr>
      </w:pPr>
    </w:p>
    <w:p w14:paraId="217FF24F" w14:textId="77777777" w:rsidR="00F6390A" w:rsidRPr="006978A6" w:rsidRDefault="00F6390A" w:rsidP="00B018DB">
      <w:pPr>
        <w:rPr>
          <w:rFonts w:ascii="Tinos" w:hAnsi="Tinos"/>
          <w:sz w:val="20"/>
          <w:szCs w:val="20"/>
        </w:rPr>
      </w:pPr>
    </w:p>
    <w:sectPr w:rsidR="00F6390A" w:rsidRPr="006978A6" w:rsidSect="007228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40F00" w14:textId="77777777" w:rsidR="00A12AB6" w:rsidRDefault="00A12AB6" w:rsidP="00B018DB">
      <w:r>
        <w:separator/>
      </w:r>
    </w:p>
  </w:endnote>
  <w:endnote w:type="continuationSeparator" w:id="0">
    <w:p w14:paraId="67812227" w14:textId="77777777" w:rsidR="00A12AB6" w:rsidRDefault="00A12AB6" w:rsidP="00B0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nos">
    <w:altName w:val="Calibri"/>
    <w:charset w:val="00"/>
    <w:family w:val="auto"/>
    <w:pitch w:val="variable"/>
    <w:sig w:usb0="E00002FF" w:usb1="500078FF" w:usb2="00000021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5F79B" w14:textId="77777777" w:rsidR="009316C5" w:rsidRDefault="009316C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9BAD3" w14:textId="77777777" w:rsidR="009316C5" w:rsidRDefault="009316C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B82CE" w14:textId="77777777" w:rsidR="009316C5" w:rsidRDefault="009316C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E09B2" w14:textId="77777777" w:rsidR="00A12AB6" w:rsidRDefault="00A12AB6" w:rsidP="00B018DB">
      <w:r>
        <w:separator/>
      </w:r>
    </w:p>
  </w:footnote>
  <w:footnote w:type="continuationSeparator" w:id="0">
    <w:p w14:paraId="38ED05B9" w14:textId="77777777" w:rsidR="00A12AB6" w:rsidRDefault="00A12AB6" w:rsidP="00B01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04B47" w14:textId="77777777" w:rsidR="009316C5" w:rsidRDefault="009316C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0D100" w14:textId="39350BFE" w:rsidR="00423032" w:rsidRPr="006978A6" w:rsidRDefault="00423032">
    <w:pPr>
      <w:pStyle w:val="Sidehoved"/>
      <w:rPr>
        <w:rFonts w:ascii="Tinos" w:hAnsi="Tinos"/>
        <w:sz w:val="22"/>
        <w:szCs w:val="22"/>
        <w:lang w:val="da-DK"/>
      </w:rPr>
    </w:pPr>
    <w:r w:rsidRPr="006978A6">
      <w:rPr>
        <w:rFonts w:ascii="Tinos" w:hAnsi="Tinos"/>
        <w:sz w:val="22"/>
        <w:szCs w:val="22"/>
        <w:lang w:val="da-DK"/>
      </w:rPr>
      <w:t xml:space="preserve">En </w:t>
    </w:r>
    <w:r w:rsidRPr="006978A6">
      <w:rPr>
        <w:rFonts w:ascii="Tinos" w:hAnsi="Tinos"/>
        <w:b/>
        <w:sz w:val="22"/>
        <w:szCs w:val="22"/>
        <w:lang w:val="da-DK"/>
      </w:rPr>
      <w:t>skabelon til referater</w:t>
    </w:r>
    <w:r w:rsidRPr="006978A6">
      <w:rPr>
        <w:rFonts w:ascii="Tinos" w:hAnsi="Tinos"/>
        <w:sz w:val="22"/>
        <w:szCs w:val="22"/>
        <w:lang w:val="da-DK"/>
      </w:rPr>
      <w:t xml:space="preserve"> fra B</w:t>
    </w:r>
    <w:r w:rsidR="009316C5">
      <w:rPr>
        <w:rFonts w:ascii="Tinos" w:hAnsi="Tinos"/>
        <w:sz w:val="22"/>
        <w:szCs w:val="22"/>
        <w:lang w:val="da-DK"/>
      </w:rPr>
      <w:t>FA</w:t>
    </w:r>
    <w:r w:rsidRPr="006978A6">
      <w:rPr>
        <w:rFonts w:ascii="Tinos" w:hAnsi="Tinos"/>
        <w:sz w:val="22"/>
        <w:szCs w:val="22"/>
        <w:lang w:val="da-DK"/>
      </w:rPr>
      <w:t xml:space="preserve"> Kontor</w:t>
    </w:r>
  </w:p>
  <w:p w14:paraId="409EB6A8" w14:textId="77777777" w:rsidR="00423032" w:rsidRPr="006978A6" w:rsidRDefault="00423032">
    <w:pPr>
      <w:pStyle w:val="Sidehoved"/>
      <w:rPr>
        <w:rFonts w:ascii="Tinos" w:hAnsi="Tinos"/>
        <w:i/>
        <w:sz w:val="18"/>
        <w:szCs w:val="18"/>
        <w:lang w:val="da-DK"/>
      </w:rPr>
    </w:pPr>
    <w:bookmarkStart w:id="0" w:name="_GoBack"/>
    <w:r w:rsidRPr="006978A6">
      <w:rPr>
        <w:rFonts w:ascii="Tinos" w:hAnsi="Tinos"/>
        <w:i/>
        <w:sz w:val="18"/>
        <w:szCs w:val="18"/>
        <w:lang w:val="da-DK"/>
      </w:rPr>
      <w:t xml:space="preserve">Arbejdsmiljøarbejdet – opgaver, roller, uddannelse og organisering 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526B7" w14:textId="77777777" w:rsidR="009316C5" w:rsidRDefault="009316C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40F0D"/>
    <w:multiLevelType w:val="hybridMultilevel"/>
    <w:tmpl w:val="C52841E8"/>
    <w:lvl w:ilvl="0" w:tplc="128E4FDA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DB"/>
    <w:rsid w:val="00175F3F"/>
    <w:rsid w:val="00197C35"/>
    <w:rsid w:val="001A7725"/>
    <w:rsid w:val="001C2C6B"/>
    <w:rsid w:val="00423032"/>
    <w:rsid w:val="006978A6"/>
    <w:rsid w:val="0072289B"/>
    <w:rsid w:val="009316C5"/>
    <w:rsid w:val="00A12AB6"/>
    <w:rsid w:val="00B018DB"/>
    <w:rsid w:val="00C27525"/>
    <w:rsid w:val="00F6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B5C8C"/>
  <w14:defaultImageDpi w14:val="300"/>
  <w15:docId w15:val="{48AC62B4-1AE6-402F-AF48-654DF506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018DB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noProof w:val="0"/>
      <w:lang w:val="en-US"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B018DB"/>
    <w:rPr>
      <w:rFonts w:ascii="Times New Roman" w:eastAsia="Times New Roman" w:hAnsi="Times New Roman" w:cs="Times New Roman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B018D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018DB"/>
    <w:rPr>
      <w:noProof/>
    </w:rPr>
  </w:style>
  <w:style w:type="table" w:styleId="Tabel-Gitter">
    <w:name w:val="Table Grid"/>
    <w:basedOn w:val="Tabel-Normal"/>
    <w:uiPriority w:val="59"/>
    <w:rsid w:val="00697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97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C179D255780844AEB97F651C218FBE" ma:contentTypeVersion="10" ma:contentTypeDescription="Opret et nyt dokument." ma:contentTypeScope="" ma:versionID="96323d7c641b6f97f6e1d5b272b1bbf1">
  <xsd:schema xmlns:xsd="http://www.w3.org/2001/XMLSchema" xmlns:xs="http://www.w3.org/2001/XMLSchema" xmlns:p="http://schemas.microsoft.com/office/2006/metadata/properties" xmlns:ns3="daf907d9-ffa6-47d1-9fd2-63765cb881f3" xmlns:ns4="ee3d6f8a-9f88-4182-b941-7b4d0a21081f" targetNamespace="http://schemas.microsoft.com/office/2006/metadata/properties" ma:root="true" ma:fieldsID="4796519484366e6711af0a3f87bad2bb" ns3:_="" ns4:_="">
    <xsd:import namespace="daf907d9-ffa6-47d1-9fd2-63765cb881f3"/>
    <xsd:import namespace="ee3d6f8a-9f88-4182-b941-7b4d0a2108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907d9-ffa6-47d1-9fd2-63765cb88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d6f8a-9f88-4182-b941-7b4d0a210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6A1761-0CC7-4802-B877-08328AB62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f907d9-ffa6-47d1-9fd2-63765cb881f3"/>
    <ds:schemaRef ds:uri="ee3d6f8a-9f88-4182-b941-7b4d0a210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143A5C-523D-4EBA-8822-00EF451B9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EBD7F-1554-45F7-9C59-C15601F531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Zenario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Rolsted</dc:creator>
  <cp:keywords/>
  <dc:description/>
  <cp:lastModifiedBy>Pia Skriver</cp:lastModifiedBy>
  <cp:revision>3</cp:revision>
  <dcterms:created xsi:type="dcterms:W3CDTF">2020-02-07T13:01:00Z</dcterms:created>
  <dcterms:modified xsi:type="dcterms:W3CDTF">2020-02-07T13:01:00Z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0x010100D0C179D255780844AEB97F651C218FBE</vt:lpwstr>
  </property>
</Properties>
</file>